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8335E" w14:textId="4539084D" w:rsidR="006D1785" w:rsidRPr="006D1785" w:rsidRDefault="006D1785" w:rsidP="006D1785">
      <w:pPr>
        <w:spacing w:after="0" w:line="360" w:lineRule="auto"/>
        <w:jc w:val="right"/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</w:pPr>
      <w:bookmarkStart w:id="0" w:name="_GoBack"/>
      <w:bookmarkEnd w:id="0"/>
      <w:r w:rsidRPr="006D1785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 xml:space="preserve">Projekt </w:t>
      </w:r>
      <w:r w:rsidR="004C0305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 xml:space="preserve">z dnia </w:t>
      </w:r>
      <w:r w:rsidR="00953C39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14</w:t>
      </w:r>
      <w:r w:rsidR="004C0305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.</w:t>
      </w:r>
      <w:r w:rsidR="00953C39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10</w:t>
      </w:r>
      <w:r w:rsidR="004C0305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.202</w:t>
      </w:r>
      <w:r w:rsidR="00801F92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>4</w:t>
      </w:r>
      <w:r w:rsidR="004C0305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 xml:space="preserve"> r.</w:t>
      </w:r>
    </w:p>
    <w:p w14:paraId="18675306" w14:textId="77777777" w:rsidR="006D1785" w:rsidRPr="006D1785" w:rsidRDefault="006D1785" w:rsidP="006D1785">
      <w:pPr>
        <w:keepNext/>
        <w:suppressAutoHyphens/>
        <w:spacing w:after="120" w:line="360" w:lineRule="auto"/>
        <w:jc w:val="center"/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</w:pPr>
      <w:r w:rsidRPr="006D1785"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  <w:t>Rozporządzenie</w:t>
      </w:r>
    </w:p>
    <w:p w14:paraId="4EE8D7A8" w14:textId="77777777" w:rsidR="006D1785" w:rsidRPr="006D1785" w:rsidRDefault="006D1785" w:rsidP="006D1785">
      <w:pPr>
        <w:keepNext/>
        <w:suppressAutoHyphens/>
        <w:spacing w:after="120" w:line="360" w:lineRule="auto"/>
        <w:jc w:val="center"/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</w:pPr>
      <w:r w:rsidRPr="006D1785">
        <w:rPr>
          <w:rFonts w:ascii="Times" w:eastAsia="Times New Roman" w:hAnsi="Times" w:cs="Times New Roman"/>
          <w:b/>
          <w:bCs/>
          <w:caps/>
          <w:spacing w:val="54"/>
          <w:kern w:val="24"/>
          <w:sz w:val="24"/>
          <w:szCs w:val="24"/>
          <w:lang w:eastAsia="pl-PL"/>
        </w:rPr>
        <w:t>Ministra Infrastruktury</w:t>
      </w:r>
      <w:r w:rsidRPr="006D1785">
        <w:rPr>
          <w:rFonts w:ascii="Times" w:eastAsia="Times New Roman" w:hAnsi="Times" w:cs="Times New Roman"/>
          <w:b/>
          <w:bCs/>
          <w:caps/>
          <w:kern w:val="24"/>
          <w:sz w:val="24"/>
          <w:szCs w:val="24"/>
          <w:vertAlign w:val="superscript"/>
          <w:lang w:eastAsia="pl-PL"/>
        </w:rPr>
        <w:footnoteReference w:id="1"/>
      </w:r>
      <w:r w:rsidRPr="006D1785">
        <w:rPr>
          <w:rFonts w:ascii="Times" w:eastAsia="Times New Roman" w:hAnsi="Times" w:cs="Times New Roman"/>
          <w:b/>
          <w:bCs/>
          <w:caps/>
          <w:kern w:val="24"/>
          <w:sz w:val="24"/>
          <w:szCs w:val="24"/>
          <w:vertAlign w:val="superscript"/>
          <w:lang w:eastAsia="pl-PL"/>
        </w:rPr>
        <w:t>)</w:t>
      </w:r>
    </w:p>
    <w:p w14:paraId="55A63700" w14:textId="34B6EDAE" w:rsidR="006D1785" w:rsidRPr="006D1785" w:rsidRDefault="006D1785" w:rsidP="006D1785">
      <w:pPr>
        <w:keepNext/>
        <w:suppressAutoHyphens/>
        <w:spacing w:before="120" w:after="120" w:line="360" w:lineRule="auto"/>
        <w:jc w:val="center"/>
        <w:rPr>
          <w:rFonts w:ascii="Times" w:eastAsia="Times New Roman" w:hAnsi="Times" w:cs="Arial"/>
          <w:bCs/>
          <w:sz w:val="24"/>
          <w:szCs w:val="24"/>
          <w:lang w:eastAsia="pl-PL"/>
        </w:rPr>
      </w:pPr>
      <w:r w:rsidRPr="006D1785">
        <w:rPr>
          <w:rFonts w:ascii="Times" w:eastAsia="Times New Roman" w:hAnsi="Times" w:cs="Arial"/>
          <w:bCs/>
          <w:sz w:val="24"/>
          <w:szCs w:val="24"/>
          <w:lang w:eastAsia="pl-PL"/>
        </w:rPr>
        <w:t>z dnia …………………………… 202</w:t>
      </w:r>
      <w:r w:rsidR="008F2DD9">
        <w:rPr>
          <w:rFonts w:ascii="Times" w:eastAsia="Times New Roman" w:hAnsi="Times" w:cs="Arial"/>
          <w:bCs/>
          <w:sz w:val="24"/>
          <w:szCs w:val="24"/>
          <w:lang w:eastAsia="pl-PL"/>
        </w:rPr>
        <w:t>5</w:t>
      </w:r>
      <w:r w:rsidRPr="006D1785">
        <w:rPr>
          <w:rFonts w:ascii="Times" w:eastAsia="Times New Roman" w:hAnsi="Times" w:cs="Arial"/>
          <w:bCs/>
          <w:sz w:val="24"/>
          <w:szCs w:val="24"/>
          <w:lang w:eastAsia="pl-PL"/>
        </w:rPr>
        <w:t xml:space="preserve"> r.</w:t>
      </w:r>
    </w:p>
    <w:p w14:paraId="6498D536" w14:textId="77777777" w:rsidR="006D1785" w:rsidRPr="006D1785" w:rsidRDefault="006D1785" w:rsidP="00A06338">
      <w:pPr>
        <w:keepNext/>
        <w:suppressAutoHyphens/>
        <w:spacing w:before="120" w:after="360" w:line="360" w:lineRule="auto"/>
        <w:jc w:val="center"/>
        <w:rPr>
          <w:rFonts w:ascii="Times" w:eastAsia="Times New Roman" w:hAnsi="Times" w:cs="Arial"/>
          <w:b/>
          <w:bCs/>
          <w:sz w:val="24"/>
          <w:szCs w:val="24"/>
          <w:lang w:eastAsia="pl-PL"/>
        </w:rPr>
      </w:pPr>
      <w:r w:rsidRPr="006D1785">
        <w:rPr>
          <w:rFonts w:ascii="Times" w:eastAsia="Times New Roman" w:hAnsi="Times" w:cs="Arial"/>
          <w:b/>
          <w:bCs/>
          <w:sz w:val="24"/>
          <w:szCs w:val="24"/>
          <w:lang w:eastAsia="pl-PL"/>
        </w:rPr>
        <w:t>w sprawie wzorów certyfikatów potwierdzających kompetencje pilotów bezzałogowych statków powietrznych</w:t>
      </w:r>
    </w:p>
    <w:p w14:paraId="56386D21" w14:textId="4B3A24A1" w:rsidR="006D1785" w:rsidRDefault="006D1785" w:rsidP="00A06338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6D1785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Na podstawie art. 156p ust. 2 ustawy z dnia 3 lipca 2002 r. – Prawo lotnicze </w:t>
      </w:r>
      <w:r w:rsidR="007F57E4">
        <w:rPr>
          <w:rFonts w:ascii="Times" w:eastAsia="Times New Roman" w:hAnsi="Times" w:cs="Arial"/>
          <w:bCs/>
          <w:sz w:val="24"/>
          <w:szCs w:val="20"/>
          <w:lang w:eastAsia="pl-PL"/>
        </w:rPr>
        <w:t>(</w:t>
      </w:r>
      <w:r w:rsidR="00064F65" w:rsidRPr="00064F65">
        <w:rPr>
          <w:rFonts w:ascii="Times" w:eastAsia="Times New Roman" w:hAnsi="Times" w:cs="Arial"/>
          <w:bCs/>
          <w:sz w:val="24"/>
          <w:szCs w:val="20"/>
          <w:lang w:eastAsia="pl-PL"/>
        </w:rPr>
        <w:t>Dz. U. z 2023 r. poz. 2110</w:t>
      </w:r>
      <w:r w:rsidR="00801F92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oraz 2024 r. poz. 7</w:t>
      </w:r>
      <w:r w:rsidR="00953C39">
        <w:rPr>
          <w:rFonts w:ascii="Times" w:eastAsia="Times New Roman" w:hAnsi="Times" w:cs="Arial"/>
          <w:bCs/>
          <w:sz w:val="24"/>
          <w:szCs w:val="20"/>
          <w:lang w:eastAsia="pl-PL"/>
        </w:rPr>
        <w:t>3</w:t>
      </w:r>
      <w:r w:rsidR="00801F92">
        <w:rPr>
          <w:rFonts w:ascii="Times" w:eastAsia="Times New Roman" w:hAnsi="Times" w:cs="Arial"/>
          <w:bCs/>
          <w:sz w:val="24"/>
          <w:szCs w:val="20"/>
          <w:lang w:eastAsia="pl-PL"/>
        </w:rPr>
        <w:t>1</w:t>
      </w:r>
      <w:r w:rsidR="00953C39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i 1222</w:t>
      </w:r>
      <w:r w:rsidR="002E4676">
        <w:rPr>
          <w:rFonts w:ascii="Times" w:eastAsia="Times New Roman" w:hAnsi="Times" w:cs="Arial"/>
          <w:bCs/>
          <w:sz w:val="24"/>
          <w:szCs w:val="20"/>
          <w:lang w:eastAsia="pl-PL"/>
        </w:rPr>
        <w:t>)</w:t>
      </w:r>
      <w:r w:rsidRPr="006D1785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zarządza się, co następuje:</w:t>
      </w:r>
    </w:p>
    <w:p w14:paraId="4DBF7623" w14:textId="77777777" w:rsidR="006D1785" w:rsidRPr="002E4676" w:rsidRDefault="00674124" w:rsidP="002E4676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§ </w:t>
      </w:r>
      <w:r w:rsidR="006D1785" w:rsidRPr="002E4676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1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.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 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Rozporządzenie określa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wzór:</w:t>
      </w:r>
    </w:p>
    <w:p w14:paraId="4523ECD0" w14:textId="77777777" w:rsidR="006D1785" w:rsidRPr="002E4676" w:rsidRDefault="006D1785" w:rsidP="00674124">
      <w:pPr>
        <w:pStyle w:val="PKTpunkt"/>
        <w:rPr>
          <w:rFonts w:eastAsia="Times New Roman"/>
        </w:rPr>
      </w:pPr>
      <w:r w:rsidRPr="002E4676">
        <w:rPr>
          <w:rFonts w:eastAsia="Times New Roman"/>
        </w:rPr>
        <w:t>1)</w:t>
      </w:r>
      <w:r w:rsidRPr="002E4676">
        <w:rPr>
          <w:rFonts w:eastAsia="Times New Roman"/>
        </w:rPr>
        <w:tab/>
      </w:r>
      <w:r w:rsidR="00674124">
        <w:rPr>
          <w:rFonts w:eastAsia="Times New Roman"/>
        </w:rPr>
        <w:t xml:space="preserve">certyfikatu </w:t>
      </w:r>
      <w:r w:rsidRPr="002E4676">
        <w:rPr>
          <w:rFonts w:eastAsia="Times New Roman"/>
        </w:rPr>
        <w:t>kompetencji pilota bezzałogowego statku powietrznego</w:t>
      </w:r>
      <w:r w:rsidR="00674124">
        <w:rPr>
          <w:rFonts w:eastAsia="Times New Roman"/>
        </w:rPr>
        <w:t>;</w:t>
      </w:r>
    </w:p>
    <w:p w14:paraId="0E40C813" w14:textId="30824625" w:rsidR="006D1785" w:rsidRPr="002E4676" w:rsidRDefault="006D1785" w:rsidP="00674124">
      <w:pPr>
        <w:pStyle w:val="PKTpunkt"/>
        <w:rPr>
          <w:rFonts w:eastAsia="Times New Roman"/>
        </w:rPr>
      </w:pPr>
      <w:r w:rsidRPr="002E4676">
        <w:rPr>
          <w:rFonts w:eastAsia="Times New Roman"/>
        </w:rPr>
        <w:t>2)</w:t>
      </w:r>
      <w:r w:rsidRPr="002E4676">
        <w:rPr>
          <w:rFonts w:eastAsia="Times New Roman"/>
        </w:rPr>
        <w:tab/>
      </w:r>
      <w:r w:rsidR="00674124">
        <w:rPr>
          <w:rFonts w:eastAsia="Times New Roman"/>
        </w:rPr>
        <w:t xml:space="preserve">certyfikatu </w:t>
      </w:r>
      <w:r w:rsidRPr="002E4676">
        <w:rPr>
          <w:rFonts w:eastAsia="Times New Roman"/>
        </w:rPr>
        <w:t>wiedzy teoretycznej</w:t>
      </w:r>
      <w:r w:rsidR="004B41E4" w:rsidRPr="002E4676">
        <w:rPr>
          <w:rFonts w:eastAsia="Times New Roman"/>
        </w:rPr>
        <w:t>.</w:t>
      </w:r>
    </w:p>
    <w:p w14:paraId="66483294" w14:textId="77777777" w:rsidR="006D1785" w:rsidRPr="002E4676" w:rsidRDefault="00674124" w:rsidP="002E4676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§ </w:t>
      </w:r>
      <w:r w:rsidR="006D1785" w:rsidRPr="002E4676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2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. 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Wzór certyfikatu kompetencji pilota bezzałogowego statku powietrznego określa załącznik nr 1 do rozporządzenia.</w:t>
      </w:r>
    </w:p>
    <w:p w14:paraId="7AC94203" w14:textId="6B96BFA1" w:rsidR="006D1785" w:rsidRPr="002E4676" w:rsidRDefault="00674124" w:rsidP="002E4676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§ </w:t>
      </w:r>
      <w:r w:rsidR="006D1785" w:rsidRPr="002E4676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3.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 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Wzór certyfikatu wiedzy teoretycznej określa załącznik nr 2 do rozporządzenia.</w:t>
      </w:r>
    </w:p>
    <w:p w14:paraId="15F65CA9" w14:textId="77777777" w:rsidR="006D1785" w:rsidRDefault="00674124" w:rsidP="002E4676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>
        <w:rPr>
          <w:rFonts w:ascii="Times" w:eastAsia="Times New Roman" w:hAnsi="Times" w:cs="Arial"/>
          <w:b/>
          <w:bCs/>
          <w:sz w:val="24"/>
          <w:szCs w:val="20"/>
          <w:lang w:eastAsia="pl-PL"/>
        </w:rPr>
        <w:t>§ </w:t>
      </w:r>
      <w:r w:rsidR="006D1785" w:rsidRPr="002E4676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4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.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> 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Rozporządzenie wchodzi </w:t>
      </w:r>
      <w:r w:rsidR="00A22097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w życie po upływie 14 dni od dnia ogłoszenia</w:t>
      </w:r>
      <w:r w:rsidR="006D1785" w:rsidRPr="002E4676">
        <w:rPr>
          <w:rFonts w:ascii="Times" w:eastAsia="Times New Roman" w:hAnsi="Times" w:cs="Arial"/>
          <w:bCs/>
          <w:sz w:val="24"/>
          <w:szCs w:val="20"/>
          <w:lang w:eastAsia="pl-PL"/>
        </w:rPr>
        <w:t>.</w:t>
      </w:r>
    </w:p>
    <w:p w14:paraId="274D84B4" w14:textId="77777777" w:rsidR="00674124" w:rsidRDefault="00674124" w:rsidP="002E4676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</w:p>
    <w:p w14:paraId="63E8C7E7" w14:textId="77777777" w:rsidR="00674124" w:rsidRDefault="00674124" w:rsidP="00674124">
      <w:pPr>
        <w:pStyle w:val="NAZORGWYDnazwaorganuwydajcegoprojektowanyakt"/>
      </w:pPr>
      <w:r w:rsidRPr="009C38D1">
        <w:t>MINISTER INFRASTRUKTURY</w:t>
      </w:r>
    </w:p>
    <w:p w14:paraId="7449D2F0" w14:textId="77777777" w:rsidR="006D1785" w:rsidRPr="00674124" w:rsidRDefault="006D1785" w:rsidP="00674124">
      <w:pPr>
        <w:pStyle w:val="NAZORGWYDnazwaorganuwydajcegoprojektowanyakt"/>
        <w:ind w:left="0"/>
        <w:jc w:val="left"/>
      </w:pPr>
      <w:r>
        <w:rPr>
          <w:rFonts w:ascii="Times New Roman" w:hAnsi="Times New Roman"/>
        </w:rPr>
        <w:br w:type="page"/>
      </w:r>
    </w:p>
    <w:p w14:paraId="4F2E4237" w14:textId="77777777" w:rsidR="00A06338" w:rsidRDefault="00A06338" w:rsidP="006D1785">
      <w:pPr>
        <w:ind w:left="5670"/>
        <w:rPr>
          <w:rFonts w:ascii="Times New Roman" w:hAnsi="Times New Roman" w:cs="Times New Roman"/>
          <w:sz w:val="24"/>
          <w:szCs w:val="24"/>
        </w:rPr>
        <w:sectPr w:rsidR="00A06338" w:rsidSect="00A0633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AF09BA" w14:textId="53762DA2" w:rsidR="006D1785" w:rsidRDefault="006D1785" w:rsidP="00A06338">
      <w:pPr>
        <w:ind w:left="10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Załączniki do rozporządzenia Ministra Infrastruktury z dnia ….</w:t>
      </w:r>
      <w:r w:rsidR="00A06338">
        <w:rPr>
          <w:rFonts w:ascii="Times New Roman" w:hAnsi="Times New Roman" w:cs="Times New Roman"/>
          <w:sz w:val="24"/>
          <w:szCs w:val="24"/>
        </w:rPr>
        <w:t xml:space="preserve"> </w:t>
      </w:r>
      <w:r w:rsidR="007F57E4">
        <w:rPr>
          <w:rFonts w:ascii="Times New Roman" w:hAnsi="Times New Roman" w:cs="Times New Roman"/>
          <w:sz w:val="24"/>
          <w:szCs w:val="24"/>
        </w:rPr>
        <w:t>202</w:t>
      </w:r>
      <w:r w:rsidR="002F7B4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(Dz. U. poz. …)</w:t>
      </w:r>
    </w:p>
    <w:p w14:paraId="221504EE" w14:textId="77777777" w:rsidR="006D1785" w:rsidRDefault="006D1785" w:rsidP="00503639">
      <w:pPr>
        <w:ind w:left="1203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1B6AE891" w14:textId="77777777" w:rsidR="00A06338" w:rsidRDefault="00A06338" w:rsidP="00A06338">
      <w:pPr>
        <w:jc w:val="both"/>
      </w:pPr>
      <w:r>
        <w:rPr>
          <w:noProof/>
          <w:lang w:eastAsia="pl-PL"/>
        </w:rPr>
        <w:drawing>
          <wp:inline distT="0" distB="0" distL="0" distR="0" wp14:anchorId="49A4DB93" wp14:editId="54887E2D">
            <wp:extent cx="2199319" cy="76332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413" cy="777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pl-PL"/>
        </w:rPr>
        <w:drawing>
          <wp:inline distT="0" distB="0" distL="0" distR="0" wp14:anchorId="135D7425" wp14:editId="033D6339">
            <wp:extent cx="2019438" cy="90416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42" cy="9879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68CECD" w14:textId="77777777" w:rsidR="00A06338" w:rsidRDefault="00A06338" w:rsidP="00A06338"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65142286" wp14:editId="507D5DF3">
            <wp:simplePos x="0" y="0"/>
            <wp:positionH relativeFrom="column">
              <wp:posOffset>7106920</wp:posOffset>
            </wp:positionH>
            <wp:positionV relativeFrom="paragraph">
              <wp:posOffset>139893</wp:posOffset>
            </wp:positionV>
            <wp:extent cx="1247775" cy="1076960"/>
            <wp:effectExtent l="0" t="0" r="9525" b="8890"/>
            <wp:wrapTight wrapText="bothSides">
              <wp:wrapPolygon edited="0">
                <wp:start x="0" y="0"/>
                <wp:lineTo x="0" y="21396"/>
                <wp:lineTo x="21435" y="21396"/>
                <wp:lineTo x="2143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076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D27D4B" w14:textId="77777777" w:rsidR="00A06338" w:rsidRDefault="00A06338" w:rsidP="00A06338"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48A1A00" wp14:editId="71147353">
            <wp:simplePos x="0" y="0"/>
            <wp:positionH relativeFrom="column">
              <wp:posOffset>1652270</wp:posOffset>
            </wp:positionH>
            <wp:positionV relativeFrom="paragraph">
              <wp:posOffset>204470</wp:posOffset>
            </wp:positionV>
            <wp:extent cx="5175885" cy="1764665"/>
            <wp:effectExtent l="0" t="0" r="5715" b="6985"/>
            <wp:wrapTight wrapText="bothSides">
              <wp:wrapPolygon edited="0">
                <wp:start x="0" y="0"/>
                <wp:lineTo x="0" y="21452"/>
                <wp:lineTo x="21544" y="21452"/>
                <wp:lineTo x="21544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85" cy="1764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inline distT="0" distB="0" distL="0" distR="0" wp14:anchorId="389924C6" wp14:editId="66248FE0">
            <wp:extent cx="1085215" cy="725170"/>
            <wp:effectExtent l="0" t="0" r="63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  <w:r w:rsidR="00503639">
        <w:tab/>
      </w:r>
    </w:p>
    <w:p w14:paraId="001D729A" w14:textId="77777777" w:rsidR="00503639" w:rsidRDefault="00503639" w:rsidP="00A06338"/>
    <w:p w14:paraId="04C234F2" w14:textId="77777777" w:rsidR="00A06338" w:rsidRDefault="00A06338" w:rsidP="00A06338"/>
    <w:p w14:paraId="2975E7D5" w14:textId="77777777" w:rsidR="00A06338" w:rsidRDefault="00A06338" w:rsidP="00A06338"/>
    <w:p w14:paraId="2B4B95E8" w14:textId="77777777" w:rsidR="00A06338" w:rsidRDefault="00A06338" w:rsidP="00A06338"/>
    <w:p w14:paraId="0DC2A96F" w14:textId="77777777" w:rsidR="00A06338" w:rsidRDefault="00A06338" w:rsidP="00A06338">
      <w:pPr>
        <w:jc w:val="center"/>
        <w:rPr>
          <w:rFonts w:cstheme="minorHAnsi"/>
          <w:b/>
          <w:sz w:val="44"/>
          <w:szCs w:val="44"/>
        </w:rPr>
      </w:pPr>
      <w:r w:rsidRPr="003C06EC">
        <w:rPr>
          <w:rFonts w:cstheme="minorHAnsi"/>
          <w:b/>
          <w:sz w:val="44"/>
          <w:szCs w:val="44"/>
        </w:rPr>
        <w:t>Certyfikat kompetencji pilota Bezzałogowego Statku Powietrznego</w:t>
      </w:r>
    </w:p>
    <w:p w14:paraId="7FEAAF5F" w14:textId="77777777" w:rsidR="00A06338" w:rsidRPr="00A06338" w:rsidRDefault="00A06338" w:rsidP="00A06338">
      <w:pPr>
        <w:jc w:val="center"/>
        <w:rPr>
          <w:rFonts w:cstheme="minorHAnsi"/>
          <w:sz w:val="28"/>
          <w:szCs w:val="28"/>
          <w:lang w:val="en-US"/>
        </w:rPr>
      </w:pPr>
      <w:r w:rsidRPr="00A06338">
        <w:rPr>
          <w:rFonts w:cstheme="minorHAnsi"/>
          <w:sz w:val="28"/>
          <w:szCs w:val="28"/>
          <w:lang w:val="en-US"/>
        </w:rPr>
        <w:t>REMOTE PILOT CERTIFICATE OF COMPETENCY</w:t>
      </w:r>
    </w:p>
    <w:p w14:paraId="6956BFDD" w14:textId="77777777" w:rsidR="00A06338" w:rsidRPr="00A06338" w:rsidRDefault="00A06338" w:rsidP="00A06338">
      <w:pPr>
        <w:jc w:val="center"/>
        <w:rPr>
          <w:rFonts w:cstheme="minorHAnsi"/>
          <w:sz w:val="28"/>
          <w:szCs w:val="28"/>
          <w:lang w:val="en-US"/>
        </w:rPr>
      </w:pPr>
    </w:p>
    <w:p w14:paraId="400B7C8B" w14:textId="77777777" w:rsidR="00A06338" w:rsidRPr="003C06EC" w:rsidRDefault="00A06338" w:rsidP="00A06338">
      <w:pPr>
        <w:jc w:val="both"/>
        <w:rPr>
          <w:rFonts w:cstheme="minorHAnsi"/>
          <w:sz w:val="28"/>
          <w:szCs w:val="28"/>
          <w:lang w:val="en-US"/>
        </w:rPr>
      </w:pPr>
      <w:proofErr w:type="spellStart"/>
      <w:r w:rsidRPr="003C06EC">
        <w:rPr>
          <w:rFonts w:cstheme="minorHAnsi"/>
          <w:sz w:val="28"/>
          <w:szCs w:val="28"/>
          <w:lang w:val="en-US"/>
        </w:rPr>
        <w:t>Imię</w:t>
      </w:r>
      <w:proofErr w:type="spellEnd"/>
      <w:r w:rsidRPr="003C06EC">
        <w:rPr>
          <w:rFonts w:cstheme="minorHAnsi"/>
          <w:sz w:val="28"/>
          <w:szCs w:val="28"/>
          <w:lang w:val="en-US"/>
        </w:rPr>
        <w:t xml:space="preserve"> (First name)</w:t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proofErr w:type="spellStart"/>
      <w:r w:rsidRPr="003C06EC">
        <w:rPr>
          <w:rFonts w:cstheme="minorHAnsi"/>
          <w:sz w:val="28"/>
          <w:szCs w:val="28"/>
          <w:lang w:val="en-US"/>
        </w:rPr>
        <w:t>Nazwisko</w:t>
      </w:r>
      <w:proofErr w:type="spellEnd"/>
      <w:r w:rsidRPr="003C06EC">
        <w:rPr>
          <w:rFonts w:cstheme="minorHAnsi"/>
          <w:sz w:val="28"/>
          <w:szCs w:val="28"/>
          <w:lang w:val="en-US"/>
        </w:rPr>
        <w:t xml:space="preserve"> (Last name)</w:t>
      </w:r>
    </w:p>
    <w:p w14:paraId="13B5B29F" w14:textId="77777777" w:rsidR="00A06338" w:rsidRPr="003C06EC" w:rsidRDefault="00A06338" w:rsidP="00A06338">
      <w:pPr>
        <w:jc w:val="both"/>
        <w:rPr>
          <w:rFonts w:cstheme="minorHAnsi"/>
          <w:sz w:val="28"/>
          <w:szCs w:val="28"/>
          <w:lang w:val="en-US"/>
        </w:rPr>
      </w:pPr>
    </w:p>
    <w:p w14:paraId="3C92343C" w14:textId="114270BD" w:rsidR="00503639" w:rsidRDefault="00A06338" w:rsidP="00B4271E">
      <w:pPr>
        <w:jc w:val="both"/>
        <w:rPr>
          <w:rFonts w:cstheme="minorHAnsi"/>
          <w:sz w:val="28"/>
          <w:szCs w:val="28"/>
          <w:lang w:val="en-US"/>
        </w:rPr>
      </w:pPr>
      <w:proofErr w:type="spellStart"/>
      <w:r w:rsidRPr="003C06EC">
        <w:rPr>
          <w:rFonts w:cstheme="minorHAnsi"/>
          <w:sz w:val="28"/>
          <w:szCs w:val="28"/>
          <w:lang w:val="en-US"/>
        </w:rPr>
        <w:t>Numer</w:t>
      </w:r>
      <w:proofErr w:type="spellEnd"/>
      <w:r w:rsidRPr="003C06EC">
        <w:rPr>
          <w:rFonts w:cstheme="minorHAnsi"/>
          <w:sz w:val="28"/>
          <w:szCs w:val="28"/>
          <w:lang w:val="en-US"/>
        </w:rPr>
        <w:t xml:space="preserve"> </w:t>
      </w:r>
      <w:proofErr w:type="spellStart"/>
      <w:r w:rsidR="00B4271E">
        <w:rPr>
          <w:rFonts w:cstheme="minorHAnsi"/>
          <w:sz w:val="28"/>
          <w:szCs w:val="28"/>
          <w:lang w:val="en-US"/>
        </w:rPr>
        <w:t>rejestracyjny</w:t>
      </w:r>
      <w:proofErr w:type="spellEnd"/>
      <w:r w:rsidR="00B4271E" w:rsidRPr="003C06EC">
        <w:rPr>
          <w:rFonts w:cstheme="minorHAnsi"/>
          <w:sz w:val="28"/>
          <w:szCs w:val="28"/>
          <w:lang w:val="en-US"/>
        </w:rPr>
        <w:t xml:space="preserve"> </w:t>
      </w:r>
      <w:r w:rsidRPr="003C06EC">
        <w:rPr>
          <w:rFonts w:cstheme="minorHAnsi"/>
          <w:sz w:val="28"/>
          <w:szCs w:val="28"/>
          <w:lang w:val="en-US"/>
        </w:rPr>
        <w:t>(Identification number</w:t>
      </w:r>
      <w:r>
        <w:rPr>
          <w:rFonts w:cstheme="minorHAnsi"/>
          <w:sz w:val="28"/>
          <w:szCs w:val="28"/>
          <w:lang w:val="en-US"/>
        </w:rPr>
        <w:t>)</w:t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 xml:space="preserve">Data </w:t>
      </w:r>
      <w:proofErr w:type="spellStart"/>
      <w:r w:rsidRPr="003C06EC">
        <w:rPr>
          <w:rFonts w:cstheme="minorHAnsi"/>
          <w:sz w:val="28"/>
          <w:szCs w:val="28"/>
          <w:lang w:val="en-US"/>
        </w:rPr>
        <w:t>wa</w:t>
      </w:r>
      <w:r>
        <w:rPr>
          <w:rFonts w:cstheme="minorHAnsi"/>
          <w:sz w:val="28"/>
          <w:szCs w:val="28"/>
          <w:lang w:val="en-US"/>
        </w:rPr>
        <w:t>żności</w:t>
      </w:r>
      <w:proofErr w:type="spellEnd"/>
      <w:r>
        <w:rPr>
          <w:rFonts w:cstheme="minorHAnsi"/>
          <w:sz w:val="28"/>
          <w:szCs w:val="28"/>
          <w:lang w:val="en-US"/>
        </w:rPr>
        <w:t xml:space="preserve"> (Expiration date)</w:t>
      </w:r>
    </w:p>
    <w:p w14:paraId="4FEABDA9" w14:textId="77777777" w:rsidR="00503639" w:rsidRDefault="00503639"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br w:type="page"/>
      </w:r>
    </w:p>
    <w:p w14:paraId="7B7ACA64" w14:textId="77777777" w:rsidR="006D1785" w:rsidRPr="00503639" w:rsidRDefault="006D1785" w:rsidP="00503639">
      <w:pPr>
        <w:jc w:val="both"/>
        <w:rPr>
          <w:rFonts w:cstheme="minorHAnsi"/>
          <w:sz w:val="28"/>
          <w:szCs w:val="28"/>
          <w:lang w:val="en-US"/>
        </w:rPr>
      </w:pPr>
    </w:p>
    <w:p w14:paraId="30B361E7" w14:textId="77777777" w:rsidR="00A06338" w:rsidRDefault="00A06338" w:rsidP="00503639">
      <w:pPr>
        <w:ind w:left="10348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Załącznik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nr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2</w:t>
      </w:r>
    </w:p>
    <w:p w14:paraId="6CBFB342" w14:textId="77777777" w:rsidR="00A06338" w:rsidRDefault="00A06338" w:rsidP="00A06338">
      <w:pPr>
        <w:jc w:val="both"/>
      </w:pPr>
      <w:r>
        <w:rPr>
          <w:noProof/>
          <w:lang w:eastAsia="pl-PL"/>
        </w:rPr>
        <w:drawing>
          <wp:inline distT="0" distB="0" distL="0" distR="0" wp14:anchorId="23B07D50" wp14:editId="44C41FFB">
            <wp:extent cx="2199319" cy="763326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413" cy="777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pl-PL"/>
        </w:rPr>
        <w:drawing>
          <wp:inline distT="0" distB="0" distL="0" distR="0" wp14:anchorId="330BC9AF" wp14:editId="66450ED2">
            <wp:extent cx="2019438" cy="904169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42" cy="9879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4CCABD" w14:textId="77777777" w:rsidR="00A06338" w:rsidRDefault="00A06338" w:rsidP="00A06338"/>
    <w:p w14:paraId="4A0A6D88" w14:textId="77777777" w:rsidR="00A06338" w:rsidRDefault="00A06338" w:rsidP="00A06338">
      <w:r>
        <w:rPr>
          <w:noProof/>
          <w:lang w:eastAsia="pl-PL"/>
        </w:rPr>
        <w:drawing>
          <wp:anchor distT="0" distB="0" distL="114300" distR="114300" simplePos="0" relativeHeight="251662336" behindDoc="1" locked="0" layoutInCell="1" allowOverlap="1" wp14:anchorId="02567CBD" wp14:editId="4AFC0818">
            <wp:simplePos x="0" y="0"/>
            <wp:positionH relativeFrom="column">
              <wp:posOffset>1652270</wp:posOffset>
            </wp:positionH>
            <wp:positionV relativeFrom="paragraph">
              <wp:posOffset>204470</wp:posOffset>
            </wp:positionV>
            <wp:extent cx="5175885" cy="1764665"/>
            <wp:effectExtent l="0" t="0" r="5715" b="6985"/>
            <wp:wrapTight wrapText="bothSides">
              <wp:wrapPolygon edited="0">
                <wp:start x="0" y="0"/>
                <wp:lineTo x="0" y="21452"/>
                <wp:lineTo x="21544" y="21452"/>
                <wp:lineTo x="21544" y="0"/>
                <wp:lineTo x="0" y="0"/>
              </wp:wrapPolygon>
            </wp:wrapTight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885" cy="1764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inline distT="0" distB="0" distL="0" distR="0" wp14:anchorId="41CF6BB8" wp14:editId="4D644B02">
            <wp:extent cx="1085215" cy="725170"/>
            <wp:effectExtent l="0" t="0" r="63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pl-PL"/>
        </w:rPr>
        <w:drawing>
          <wp:inline distT="0" distB="0" distL="0" distR="0" wp14:anchorId="1B9E6B6A" wp14:editId="278B7343">
            <wp:extent cx="1637665" cy="1081378"/>
            <wp:effectExtent l="0" t="0" r="635" b="508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551" cy="1092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18CF14" w14:textId="77777777" w:rsidR="00503639" w:rsidRDefault="00503639" w:rsidP="00A06338"/>
    <w:p w14:paraId="0BCCEF7C" w14:textId="77777777" w:rsidR="00503639" w:rsidRDefault="00503639" w:rsidP="00A06338"/>
    <w:p w14:paraId="500C2AE2" w14:textId="77777777" w:rsidR="00A06338" w:rsidRDefault="00A06338" w:rsidP="00A06338"/>
    <w:p w14:paraId="7DD5FAD6" w14:textId="77777777" w:rsidR="00A06338" w:rsidRDefault="00A06338" w:rsidP="00A06338"/>
    <w:p w14:paraId="1504E2AC" w14:textId="77777777" w:rsidR="00A06338" w:rsidRDefault="00A06338" w:rsidP="00A06338"/>
    <w:p w14:paraId="7778AEEE" w14:textId="254EB5C9" w:rsidR="00A06338" w:rsidRPr="00C70538" w:rsidRDefault="00A06338" w:rsidP="00A06338">
      <w:pPr>
        <w:ind w:left="-851" w:right="-597"/>
        <w:jc w:val="center"/>
        <w:rPr>
          <w:rFonts w:cstheme="minorHAnsi"/>
          <w:b/>
          <w:sz w:val="44"/>
          <w:szCs w:val="44"/>
          <w:lang w:val="en-GB"/>
        </w:rPr>
      </w:pPr>
      <w:proofErr w:type="spellStart"/>
      <w:r w:rsidRPr="00C70538">
        <w:rPr>
          <w:rFonts w:cstheme="minorHAnsi"/>
          <w:b/>
          <w:sz w:val="44"/>
          <w:szCs w:val="44"/>
          <w:lang w:val="en-GB"/>
        </w:rPr>
        <w:t>Certyfikat</w:t>
      </w:r>
      <w:proofErr w:type="spellEnd"/>
      <w:r w:rsidRPr="00C70538">
        <w:rPr>
          <w:rFonts w:cstheme="minorHAnsi"/>
          <w:b/>
          <w:sz w:val="44"/>
          <w:szCs w:val="44"/>
          <w:lang w:val="en-GB"/>
        </w:rPr>
        <w:t xml:space="preserve"> </w:t>
      </w:r>
      <w:proofErr w:type="spellStart"/>
      <w:r w:rsidRPr="00C70538">
        <w:rPr>
          <w:rFonts w:cstheme="minorHAnsi"/>
          <w:b/>
          <w:sz w:val="44"/>
          <w:szCs w:val="44"/>
          <w:lang w:val="en-GB"/>
        </w:rPr>
        <w:t>wiedzy</w:t>
      </w:r>
      <w:proofErr w:type="spellEnd"/>
      <w:r w:rsidRPr="00C70538">
        <w:rPr>
          <w:rFonts w:cstheme="minorHAnsi"/>
          <w:b/>
          <w:sz w:val="44"/>
          <w:szCs w:val="44"/>
          <w:lang w:val="en-GB"/>
        </w:rPr>
        <w:t xml:space="preserve"> </w:t>
      </w:r>
      <w:proofErr w:type="spellStart"/>
      <w:r w:rsidRPr="00C70538">
        <w:rPr>
          <w:rFonts w:cstheme="minorHAnsi"/>
          <w:b/>
          <w:sz w:val="44"/>
          <w:szCs w:val="44"/>
          <w:lang w:val="en-GB"/>
        </w:rPr>
        <w:t>teoretycznej</w:t>
      </w:r>
      <w:proofErr w:type="spellEnd"/>
      <w:r w:rsidRPr="00C70538">
        <w:rPr>
          <w:rFonts w:cstheme="minorHAnsi"/>
          <w:b/>
          <w:sz w:val="44"/>
          <w:szCs w:val="44"/>
          <w:lang w:val="en-GB"/>
        </w:rPr>
        <w:t xml:space="preserve"> </w:t>
      </w:r>
    </w:p>
    <w:p w14:paraId="6BDBE77B" w14:textId="3CEBAFD8" w:rsidR="00A06338" w:rsidRDefault="00A06338" w:rsidP="00A06338">
      <w:pPr>
        <w:jc w:val="center"/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  <w:lang w:val="en-US"/>
        </w:rPr>
        <w:t xml:space="preserve">CERTIFICATE OF THEORETICAL KNOWLEDGE </w:t>
      </w:r>
    </w:p>
    <w:p w14:paraId="6E4C3FCF" w14:textId="77777777" w:rsidR="00503639" w:rsidRPr="008C698D" w:rsidRDefault="00503639" w:rsidP="00A06338">
      <w:pPr>
        <w:jc w:val="center"/>
        <w:rPr>
          <w:rFonts w:cstheme="minorHAnsi"/>
          <w:sz w:val="28"/>
          <w:szCs w:val="28"/>
          <w:lang w:val="en-US"/>
        </w:rPr>
      </w:pPr>
    </w:p>
    <w:p w14:paraId="7E38D837" w14:textId="77777777" w:rsidR="00A06338" w:rsidRPr="003C06EC" w:rsidRDefault="00A06338" w:rsidP="00A06338">
      <w:pPr>
        <w:jc w:val="both"/>
        <w:rPr>
          <w:rFonts w:cstheme="minorHAnsi"/>
          <w:sz w:val="28"/>
          <w:szCs w:val="28"/>
          <w:lang w:val="en-US"/>
        </w:rPr>
      </w:pPr>
      <w:proofErr w:type="spellStart"/>
      <w:r w:rsidRPr="003C06EC">
        <w:rPr>
          <w:rFonts w:cstheme="minorHAnsi"/>
          <w:sz w:val="28"/>
          <w:szCs w:val="28"/>
          <w:lang w:val="en-US"/>
        </w:rPr>
        <w:t>Imię</w:t>
      </w:r>
      <w:proofErr w:type="spellEnd"/>
      <w:r w:rsidRPr="003C06EC">
        <w:rPr>
          <w:rFonts w:cstheme="minorHAnsi"/>
          <w:sz w:val="28"/>
          <w:szCs w:val="28"/>
          <w:lang w:val="en-US"/>
        </w:rPr>
        <w:t xml:space="preserve"> (First name)</w:t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ab/>
      </w:r>
      <w:proofErr w:type="spellStart"/>
      <w:r w:rsidRPr="003C06EC">
        <w:rPr>
          <w:rFonts w:cstheme="minorHAnsi"/>
          <w:sz w:val="28"/>
          <w:szCs w:val="28"/>
          <w:lang w:val="en-US"/>
        </w:rPr>
        <w:t>Nazwisko</w:t>
      </w:r>
      <w:proofErr w:type="spellEnd"/>
      <w:r w:rsidRPr="003C06EC">
        <w:rPr>
          <w:rFonts w:cstheme="minorHAnsi"/>
          <w:sz w:val="28"/>
          <w:szCs w:val="28"/>
          <w:lang w:val="en-US"/>
        </w:rPr>
        <w:t xml:space="preserve"> (Last name)</w:t>
      </w:r>
    </w:p>
    <w:p w14:paraId="65CBA519" w14:textId="77777777" w:rsidR="00A06338" w:rsidRPr="003C06EC" w:rsidRDefault="00A06338" w:rsidP="00A06338">
      <w:pPr>
        <w:jc w:val="both"/>
        <w:rPr>
          <w:rFonts w:cstheme="minorHAnsi"/>
          <w:sz w:val="28"/>
          <w:szCs w:val="28"/>
          <w:lang w:val="en-US"/>
        </w:rPr>
      </w:pPr>
    </w:p>
    <w:p w14:paraId="5089984E" w14:textId="38C5B940" w:rsidR="00A06338" w:rsidRPr="00503639" w:rsidRDefault="00A06338" w:rsidP="00503639">
      <w:pPr>
        <w:jc w:val="both"/>
        <w:rPr>
          <w:rFonts w:cstheme="minorHAnsi"/>
          <w:sz w:val="28"/>
          <w:szCs w:val="28"/>
          <w:lang w:val="en-US"/>
        </w:rPr>
      </w:pPr>
      <w:proofErr w:type="spellStart"/>
      <w:r w:rsidRPr="003C06EC">
        <w:rPr>
          <w:rFonts w:cstheme="minorHAnsi"/>
          <w:sz w:val="28"/>
          <w:szCs w:val="28"/>
          <w:lang w:val="en-US"/>
        </w:rPr>
        <w:t>Numer</w:t>
      </w:r>
      <w:proofErr w:type="spellEnd"/>
      <w:r w:rsidRPr="003C06EC">
        <w:rPr>
          <w:rFonts w:cstheme="minorHAnsi"/>
          <w:sz w:val="28"/>
          <w:szCs w:val="28"/>
          <w:lang w:val="en-US"/>
        </w:rPr>
        <w:t xml:space="preserve"> </w:t>
      </w:r>
      <w:proofErr w:type="spellStart"/>
      <w:r w:rsidR="004C0305">
        <w:rPr>
          <w:rFonts w:cstheme="minorHAnsi"/>
          <w:sz w:val="28"/>
          <w:szCs w:val="28"/>
          <w:lang w:val="en-US"/>
        </w:rPr>
        <w:t>rejestracyjny</w:t>
      </w:r>
      <w:proofErr w:type="spellEnd"/>
      <w:r w:rsidR="004C0305">
        <w:rPr>
          <w:rFonts w:cstheme="minorHAnsi"/>
          <w:sz w:val="28"/>
          <w:szCs w:val="28"/>
          <w:lang w:val="en-US"/>
        </w:rPr>
        <w:t xml:space="preserve"> </w:t>
      </w:r>
      <w:r w:rsidRPr="003C06EC">
        <w:rPr>
          <w:rFonts w:cstheme="minorHAnsi"/>
          <w:sz w:val="28"/>
          <w:szCs w:val="28"/>
          <w:lang w:val="en-US"/>
        </w:rPr>
        <w:t>(Identification number</w:t>
      </w:r>
      <w:r>
        <w:rPr>
          <w:rFonts w:cstheme="minorHAnsi"/>
          <w:sz w:val="28"/>
          <w:szCs w:val="28"/>
          <w:lang w:val="en-US"/>
        </w:rPr>
        <w:t>)</w:t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>
        <w:rPr>
          <w:rFonts w:cstheme="minorHAnsi"/>
          <w:sz w:val="28"/>
          <w:szCs w:val="28"/>
          <w:lang w:val="en-US"/>
        </w:rPr>
        <w:tab/>
      </w:r>
      <w:r w:rsidRPr="003C06EC">
        <w:rPr>
          <w:rFonts w:cstheme="minorHAnsi"/>
          <w:sz w:val="28"/>
          <w:szCs w:val="28"/>
          <w:lang w:val="en-US"/>
        </w:rPr>
        <w:t xml:space="preserve">Data </w:t>
      </w:r>
      <w:proofErr w:type="spellStart"/>
      <w:r w:rsidRPr="003C06EC">
        <w:rPr>
          <w:rFonts w:cstheme="minorHAnsi"/>
          <w:sz w:val="28"/>
          <w:szCs w:val="28"/>
          <w:lang w:val="en-US"/>
        </w:rPr>
        <w:t>wa</w:t>
      </w:r>
      <w:r>
        <w:rPr>
          <w:rFonts w:cstheme="minorHAnsi"/>
          <w:sz w:val="28"/>
          <w:szCs w:val="28"/>
          <w:lang w:val="en-US"/>
        </w:rPr>
        <w:t>żności</w:t>
      </w:r>
      <w:proofErr w:type="spellEnd"/>
      <w:r>
        <w:rPr>
          <w:rFonts w:cstheme="minorHAnsi"/>
          <w:sz w:val="28"/>
          <w:szCs w:val="28"/>
          <w:lang w:val="en-US"/>
        </w:rPr>
        <w:t xml:space="preserve"> (Expiration date)</w:t>
      </w:r>
    </w:p>
    <w:sectPr w:rsidR="00A06338" w:rsidRPr="00503639" w:rsidSect="00A06338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6317F" w14:textId="77777777" w:rsidR="00DF17F8" w:rsidRDefault="00DF17F8" w:rsidP="006D1785">
      <w:pPr>
        <w:spacing w:after="0" w:line="240" w:lineRule="auto"/>
      </w:pPr>
      <w:r>
        <w:separator/>
      </w:r>
    </w:p>
  </w:endnote>
  <w:endnote w:type="continuationSeparator" w:id="0">
    <w:p w14:paraId="10F06DE3" w14:textId="77777777" w:rsidR="00DF17F8" w:rsidRDefault="00DF17F8" w:rsidP="006D1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46283" w14:textId="77777777" w:rsidR="00DF17F8" w:rsidRDefault="00DF17F8" w:rsidP="006D1785">
      <w:pPr>
        <w:spacing w:after="0" w:line="240" w:lineRule="auto"/>
      </w:pPr>
      <w:r>
        <w:separator/>
      </w:r>
    </w:p>
  </w:footnote>
  <w:footnote w:type="continuationSeparator" w:id="0">
    <w:p w14:paraId="526F47C7" w14:textId="77777777" w:rsidR="00DF17F8" w:rsidRDefault="00DF17F8" w:rsidP="006D1785">
      <w:pPr>
        <w:spacing w:after="0" w:line="240" w:lineRule="auto"/>
      </w:pPr>
      <w:r>
        <w:continuationSeparator/>
      </w:r>
    </w:p>
  </w:footnote>
  <w:footnote w:id="1">
    <w:p w14:paraId="6737E7B4" w14:textId="4D17B4FD" w:rsidR="006D1785" w:rsidRPr="008948FA" w:rsidRDefault="006D1785" w:rsidP="006D1785">
      <w:pPr>
        <w:pStyle w:val="ODNONIKtreodnonika"/>
      </w:pPr>
      <w:r>
        <w:rPr>
          <w:rStyle w:val="Odwoanieprzypisudolnego"/>
        </w:rPr>
        <w:footnoteRef/>
      </w:r>
      <w:r w:rsidRPr="00B85221">
        <w:rPr>
          <w:rStyle w:val="IGindeksgrny"/>
        </w:rPr>
        <w:t>)</w:t>
      </w:r>
      <w:r>
        <w:tab/>
      </w:r>
      <w:r w:rsidRPr="008948FA">
        <w:t xml:space="preserve">Minister Infrastruktury kieruje działem administracji rządowej – transport, na podstawie § 1 ust. 2 pkt </w:t>
      </w:r>
      <w:r w:rsidR="00064F65">
        <w:t>3</w:t>
      </w:r>
      <w:r w:rsidR="00064F65" w:rsidRPr="008948FA">
        <w:t xml:space="preserve"> </w:t>
      </w:r>
      <w:r w:rsidRPr="008948FA">
        <w:t>rozporządzenia Prezesa</w:t>
      </w:r>
      <w:r>
        <w:t xml:space="preserve"> </w:t>
      </w:r>
      <w:r w:rsidRPr="008948FA">
        <w:t>Rady Ministrów z dnia 1</w:t>
      </w:r>
      <w:r>
        <w:t>8</w:t>
      </w:r>
      <w:r w:rsidRPr="008948FA">
        <w:t xml:space="preserve"> </w:t>
      </w:r>
      <w:r w:rsidR="00064F65">
        <w:t>grudnia</w:t>
      </w:r>
      <w:r w:rsidR="00064F65" w:rsidRPr="008948FA">
        <w:t xml:space="preserve"> </w:t>
      </w:r>
      <w:r w:rsidRPr="008948FA">
        <w:t>20</w:t>
      </w:r>
      <w:r w:rsidR="00064F65">
        <w:t>23</w:t>
      </w:r>
      <w:r w:rsidRPr="008948FA">
        <w:t xml:space="preserve"> r. w sprawie szczegółowego zakresu działania Ministra Infrastruktury (Dz. U. </w:t>
      </w:r>
      <w:r w:rsidRPr="00412186">
        <w:t xml:space="preserve">poz. </w:t>
      </w:r>
      <w:r w:rsidR="00064F65">
        <w:t>2725</w:t>
      </w:r>
      <w:r w:rsidRPr="008948FA"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785"/>
    <w:rsid w:val="0003494A"/>
    <w:rsid w:val="00036956"/>
    <w:rsid w:val="00064F65"/>
    <w:rsid w:val="0008014E"/>
    <w:rsid w:val="00153EEF"/>
    <w:rsid w:val="0018522A"/>
    <w:rsid w:val="00186576"/>
    <w:rsid w:val="001D3B9C"/>
    <w:rsid w:val="001E0384"/>
    <w:rsid w:val="002A0E68"/>
    <w:rsid w:val="002B1C63"/>
    <w:rsid w:val="002E4676"/>
    <w:rsid w:val="002F7B4E"/>
    <w:rsid w:val="003321D5"/>
    <w:rsid w:val="003B4EEC"/>
    <w:rsid w:val="003E2B87"/>
    <w:rsid w:val="003F4A05"/>
    <w:rsid w:val="00411F12"/>
    <w:rsid w:val="00481059"/>
    <w:rsid w:val="004B3AB2"/>
    <w:rsid w:val="004B41E4"/>
    <w:rsid w:val="004C0305"/>
    <w:rsid w:val="004C5F73"/>
    <w:rsid w:val="004C6455"/>
    <w:rsid w:val="004D3EEF"/>
    <w:rsid w:val="004D4EF6"/>
    <w:rsid w:val="00503639"/>
    <w:rsid w:val="005C466E"/>
    <w:rsid w:val="00674124"/>
    <w:rsid w:val="00684CAB"/>
    <w:rsid w:val="006B59F8"/>
    <w:rsid w:val="006C13F0"/>
    <w:rsid w:val="006D1785"/>
    <w:rsid w:val="006D43C9"/>
    <w:rsid w:val="006D6D87"/>
    <w:rsid w:val="006E14A1"/>
    <w:rsid w:val="00735E6F"/>
    <w:rsid w:val="007A087F"/>
    <w:rsid w:val="007B7529"/>
    <w:rsid w:val="007F57E4"/>
    <w:rsid w:val="00801F92"/>
    <w:rsid w:val="0080515D"/>
    <w:rsid w:val="008D0ED6"/>
    <w:rsid w:val="008F2DD9"/>
    <w:rsid w:val="009323B2"/>
    <w:rsid w:val="00953C39"/>
    <w:rsid w:val="009A40EB"/>
    <w:rsid w:val="009B5781"/>
    <w:rsid w:val="009D3E2A"/>
    <w:rsid w:val="00A06338"/>
    <w:rsid w:val="00A10296"/>
    <w:rsid w:val="00A22097"/>
    <w:rsid w:val="00A314EF"/>
    <w:rsid w:val="00AB2891"/>
    <w:rsid w:val="00B210FA"/>
    <w:rsid w:val="00B4271E"/>
    <w:rsid w:val="00B51024"/>
    <w:rsid w:val="00B9413C"/>
    <w:rsid w:val="00BD07A6"/>
    <w:rsid w:val="00BD6BC8"/>
    <w:rsid w:val="00C70538"/>
    <w:rsid w:val="00CA651A"/>
    <w:rsid w:val="00D23BC4"/>
    <w:rsid w:val="00D5289F"/>
    <w:rsid w:val="00DB474F"/>
    <w:rsid w:val="00DF17F8"/>
    <w:rsid w:val="00E447E2"/>
    <w:rsid w:val="00E961FA"/>
    <w:rsid w:val="00F30BBB"/>
    <w:rsid w:val="00F57274"/>
    <w:rsid w:val="00F80A42"/>
    <w:rsid w:val="00FA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5B0A"/>
  <w15:chartTrackingRefBased/>
  <w15:docId w15:val="{AD752123-AD89-4E57-A58C-ADE235C0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6D1785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6D1785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6D1785"/>
    <w:rPr>
      <w:b w:val="0"/>
      <w:i w:val="0"/>
      <w:vanish w:val="0"/>
      <w:spacing w:val="0"/>
      <w:vertAlign w:val="superscript"/>
    </w:rPr>
  </w:style>
  <w:style w:type="paragraph" w:customStyle="1" w:styleId="PKTpunkt">
    <w:name w:val="PKT – punkt"/>
    <w:link w:val="PKTpunktZnak"/>
    <w:qFormat/>
    <w:rsid w:val="00674124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KTpunktZnak">
    <w:name w:val="PKT – punkt Znak"/>
    <w:basedOn w:val="Domylnaczcionkaakapitu"/>
    <w:link w:val="PKTpunkt"/>
    <w:rsid w:val="00674124"/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NAZORGWYDnazwaorganuwydajcegoprojektowanyakt">
    <w:name w:val="NAZ_ORG_WYD – nazwa organu wydającego projektowany akt"/>
    <w:basedOn w:val="Normalny"/>
    <w:uiPriority w:val="27"/>
    <w:qFormat/>
    <w:rsid w:val="00674124"/>
    <w:pPr>
      <w:keepNext/>
      <w:suppressAutoHyphens/>
      <w:spacing w:after="120" w:line="360" w:lineRule="auto"/>
      <w:ind w:left="4820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3E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3E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3E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3E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3E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3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Dorota</dc:creator>
  <cp:keywords/>
  <dc:description/>
  <cp:lastModifiedBy>Porzycka Magdalena</cp:lastModifiedBy>
  <cp:revision>6</cp:revision>
  <dcterms:created xsi:type="dcterms:W3CDTF">2024-06-06T21:26:00Z</dcterms:created>
  <dcterms:modified xsi:type="dcterms:W3CDTF">2024-10-14T18:24:00Z</dcterms:modified>
</cp:coreProperties>
</file>